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1D24" w14:textId="04508BE8" w:rsidR="009E67BF" w:rsidRDefault="000C57D6">
      <w:pPr>
        <w:rPr>
          <w:noProof/>
        </w:rPr>
      </w:pPr>
      <w:r>
        <w:rPr>
          <w:noProof/>
        </w:rPr>
        <w:t xml:space="preserve">On October 20-21, I attended SIGNAL 2021 and ended up conducting a mini-PIA. That wasn’t my intention, but as Army Rangers often say, “Never pass a problem”. </w:t>
      </w:r>
    </w:p>
    <w:p w14:paraId="017AB87D" w14:textId="77777777" w:rsidR="000C57D6" w:rsidRDefault="00B40F0C">
      <w:pPr>
        <w:rPr>
          <w:noProof/>
        </w:rPr>
      </w:pPr>
      <w:r>
        <w:rPr>
          <w:noProof/>
        </w:rPr>
        <w:t>It all started when I asked the Concierge a question…</w:t>
      </w:r>
    </w:p>
    <w:p w14:paraId="5C0445B0" w14:textId="77777777" w:rsidR="00B40F0C" w:rsidRDefault="00B40F0C">
      <w:pPr>
        <w:rPr>
          <w:noProof/>
        </w:rPr>
      </w:pPr>
      <w:r>
        <w:rPr>
          <w:noProof/>
        </w:rPr>
        <w:drawing>
          <wp:inline distT="0" distB="0" distL="0" distR="0" wp14:anchorId="257C0E2C" wp14:editId="23387B63">
            <wp:extent cx="5943600" cy="2988945"/>
            <wp:effectExtent l="0" t="0" r="0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ier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24635" w14:textId="77777777" w:rsidR="00B40F0C" w:rsidRDefault="00B40F0C">
      <w:pPr>
        <w:rPr>
          <w:noProof/>
        </w:rPr>
      </w:pPr>
      <w:r>
        <w:rPr>
          <w:noProof/>
        </w:rPr>
        <w:t>(As I learned later on, office hours are reserved for paid attendees, which is why I replied back via email)</w:t>
      </w:r>
    </w:p>
    <w:p w14:paraId="2B7C3952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On Fri, Oct 22, 2021 at 11:49 AM Craig Erickson &lt;</w:t>
      </w:r>
      <w:hyperlink r:id="rId5" w:tgtFrame="_blank" w:tooltip="This external link opens in a new window" w:history="1">
        <w:r w:rsidRPr="004223E0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craig-erickson@privacyportfolio.com</w:t>
        </w:r>
      </w:hyperlink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&gt; wrote:</w:t>
      </w:r>
    </w:p>
    <w:p w14:paraId="57AFBF00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Thank you for putting on this event. I learned a great deal about the products, and cultural values at Twilio.</w:t>
      </w:r>
    </w:p>
    <w:p w14:paraId="0C3F5665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14:paraId="74E209AD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I was surprised that Office Hours were only accessible to paid attendees.</w:t>
      </w:r>
    </w:p>
    <w:p w14:paraId="1E9A1967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Do prospective customers fork out $200 to talk to your people? I don't think so.</w:t>
      </w:r>
    </w:p>
    <w:p w14:paraId="18CD3918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14:paraId="14141BCC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One suggestion I have is around TRUST: Consider vetting your </w:t>
      </w:r>
      <w:r w:rsidRPr="004223E0">
        <w:rPr>
          <w:rFonts w:ascii="Courier New" w:eastAsia="Times New Roman" w:hAnsi="Courier New" w:cs="Courier New"/>
          <w:b/>
          <w:bCs/>
          <w:i/>
          <w:iCs/>
          <w:color w:val="000000"/>
          <w:sz w:val="18"/>
          <w:szCs w:val="18"/>
        </w:rPr>
        <w:t>sponsors.</w:t>
      </w:r>
    </w:p>
    <w:p w14:paraId="627B1EEC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I consented to share my information with 20 sponsors and after analyzing every legal policy, and conducting scans of their sites,</w:t>
      </w:r>
    </w:p>
    <w:p w14:paraId="285E3E52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I regretted my decision. I'm hoping they don't SMS me - that wasn't my intention.</w:t>
      </w:r>
    </w:p>
    <w:p w14:paraId="4289898F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14:paraId="316F0E83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I'm happy to share the results of my Vendor Risk tests with you, and I can also share the data privacy tests I've conducted on Twilio's practices over the past two years which you could use to directly validate my approach and findings.</w:t>
      </w:r>
    </w:p>
    <w:p w14:paraId="0C8C9015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14:paraId="07803CF7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Twilio is in a great position to lead by example when it comes to TRUST.</w:t>
      </w:r>
    </w:p>
    <w:p w14:paraId="5DAF8035" w14:textId="77777777" w:rsidR="004223E0" w:rsidRPr="004223E0" w:rsidRDefault="004223E0" w:rsidP="004223E0">
      <w:pPr>
        <w:shd w:val="clear" w:color="auto" w:fill="FFFFFF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4223E0">
        <w:rPr>
          <w:rFonts w:ascii="Courier New" w:eastAsia="Times New Roman" w:hAnsi="Courier New" w:cs="Courier New"/>
          <w:color w:val="000000"/>
          <w:sz w:val="18"/>
          <w:szCs w:val="18"/>
        </w:rPr>
        <w:t>Having a requirement that sponsors actually HAVE a privacy policy, or better yet, a dated policy, would be a huge improvement.</w:t>
      </w:r>
    </w:p>
    <w:p w14:paraId="30D65F1A" w14:textId="77777777" w:rsidR="00B40F0C" w:rsidRDefault="00B40F0C">
      <w:pPr>
        <w:rPr>
          <w:noProof/>
        </w:rPr>
      </w:pPr>
    </w:p>
    <w:p w14:paraId="2B0B26DD" w14:textId="77777777" w:rsidR="00E414FB" w:rsidRDefault="00E414FB">
      <w:pPr>
        <w:rPr>
          <w:noProof/>
        </w:rPr>
      </w:pPr>
    </w:p>
    <w:p w14:paraId="65DEAB86" w14:textId="77777777" w:rsidR="004223E0" w:rsidRDefault="00E414F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8E250CB" wp14:editId="2D424EB1">
            <wp:extent cx="2860243" cy="23774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006" cy="23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357" w:rsidRPr="00BE21A0">
        <w:rPr>
          <w:rFonts w:ascii="Wingdings" w:hAnsi="Wingdings"/>
          <w:noProof/>
        </w:rPr>
        <w:drawing>
          <wp:inline distT="0" distB="0" distL="0" distR="0" wp14:anchorId="63D1B90F" wp14:editId="7FB56FB4">
            <wp:extent cx="2940710" cy="18148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23" cy="181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7DC">
        <w:rPr>
          <w:noProof/>
        </w:rPr>
        <w:t>The reason why I vetted the sponsors is because I hoped to hear from them</w:t>
      </w:r>
      <w:r w:rsidR="00E24B1F">
        <w:rPr>
          <w:noProof/>
        </w:rPr>
        <w:t xml:space="preserve">, but did I consent to them sending me text messages via SMS? </w:t>
      </w:r>
      <w:r w:rsidR="00101357">
        <w:rPr>
          <w:noProof/>
        </w:rPr>
        <w:t xml:space="preserve">(Step 2 of 3, Step 3 of 3) </w:t>
      </w:r>
      <w:r w:rsidR="00E24B1F">
        <w:rPr>
          <w:noProof/>
        </w:rPr>
        <w:t>W</w:t>
      </w:r>
      <w:r w:rsidR="00C437DC">
        <w:rPr>
          <w:noProof/>
        </w:rPr>
        <w:t>hen I checked my text messages on my Android phone I noticed that Twilio’s recruiters were sending me SMS messages that I did not consent to receive.</w:t>
      </w:r>
      <w:r w:rsidR="00E24B1F">
        <w:rPr>
          <w:noProof/>
        </w:rPr>
        <w:t xml:space="preserve"> </w:t>
      </w:r>
    </w:p>
    <w:p w14:paraId="2A671936" w14:textId="77777777" w:rsidR="00B85BFC" w:rsidRDefault="00B85BFC">
      <w:pPr>
        <w:rPr>
          <w:noProof/>
        </w:rPr>
      </w:pPr>
      <w:r>
        <w:rPr>
          <w:noProof/>
        </w:rPr>
        <w:drawing>
          <wp:inline distT="0" distB="0" distL="0" distR="0" wp14:anchorId="6E8B44DF" wp14:editId="6FDE2235">
            <wp:extent cx="3942023" cy="1950795"/>
            <wp:effectExtent l="4763" t="0" r="6667" b="6668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lio-HR-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3808" cy="195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EE4D0" w14:textId="77777777" w:rsidR="00B85BFC" w:rsidRDefault="00B50337">
      <w:pPr>
        <w:rPr>
          <w:noProof/>
        </w:rPr>
      </w:pPr>
      <w:r>
        <w:rPr>
          <w:noProof/>
        </w:rPr>
        <w:t>This</w:t>
      </w:r>
      <w:r w:rsidR="00B85BFC">
        <w:rPr>
          <w:noProof/>
        </w:rPr>
        <w:t xml:space="preserve"> tells me Twilio doesn’t have a consent management system or isn’t using it consistently in HR, and most likely in other areas… I’m still waiting for a response</w:t>
      </w:r>
      <w:r>
        <w:rPr>
          <w:noProof/>
        </w:rPr>
        <w:t>. I doubt many employers get requests like this from job candidates, worried they will get swept under the rug as a potential troublemaker – but I’ve learned not to underestimate people!</w:t>
      </w:r>
    </w:p>
    <w:p w14:paraId="17DCE23F" w14:textId="77777777" w:rsidR="00B50337" w:rsidRDefault="00B50337">
      <w:pPr>
        <w:rPr>
          <w:noProof/>
        </w:rPr>
      </w:pPr>
    </w:p>
    <w:p w14:paraId="0FE046D5" w14:textId="77777777" w:rsidR="004559CB" w:rsidRDefault="004559CB">
      <w:pPr>
        <w:rPr>
          <w:noProof/>
        </w:rPr>
      </w:pPr>
      <w:r>
        <w:rPr>
          <w:noProof/>
        </w:rPr>
        <w:t>This is how DAY TWO started out for me:</w:t>
      </w:r>
    </w:p>
    <w:p w14:paraId="2A0A18D8" w14:textId="77777777" w:rsidR="00921BF9" w:rsidRDefault="00921BF9">
      <w:r>
        <w:rPr>
          <w:noProof/>
        </w:rPr>
        <w:drawing>
          <wp:inline distT="0" distB="0" distL="0" distR="0" wp14:anchorId="37D34D8E" wp14:editId="405315A1">
            <wp:extent cx="5943600" cy="2720363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EA89" w14:textId="77777777" w:rsidR="004559CB" w:rsidRDefault="004559CB" w:rsidP="004559CB">
      <w:pPr>
        <w:rPr>
          <w:noProof/>
        </w:rPr>
      </w:pPr>
      <w:r>
        <w:rPr>
          <w:noProof/>
        </w:rPr>
        <w:t>This is what happened when I clicked “</w:t>
      </w:r>
      <w:r w:rsidR="00D81E09">
        <w:rPr>
          <w:noProof/>
        </w:rPr>
        <w:t>Browse tomorrow’s sessions”:</w:t>
      </w:r>
    </w:p>
    <w:p w14:paraId="0D9D8255" w14:textId="77777777" w:rsidR="00D81E09" w:rsidRDefault="001E52E2" w:rsidP="004559CB">
      <w:pPr>
        <w:rPr>
          <w:noProof/>
        </w:rPr>
      </w:pPr>
      <w:r>
        <w:rPr>
          <w:noProof/>
        </w:rPr>
        <w:drawing>
          <wp:inline distT="0" distB="0" distL="0" distR="0" wp14:anchorId="4E71A18C" wp14:editId="784F4C73">
            <wp:extent cx="5803738" cy="3341370"/>
            <wp:effectExtent l="0" t="0" r="698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738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DB451" w14:textId="77777777" w:rsidR="001E52E2" w:rsidRDefault="001E52E2" w:rsidP="004559CB">
      <w:pPr>
        <w:rPr>
          <w:noProof/>
        </w:rPr>
      </w:pPr>
      <w:r>
        <w:rPr>
          <w:noProof/>
        </w:rPr>
        <w:lastRenderedPageBreak/>
        <w:t>So I submitted a security incident report to support, but I knew my request would get tagged as “not a security incident” internally so I registered for a new Twilio account so I could submit it from there…</w:t>
      </w:r>
      <w:r w:rsidR="004245B9">
        <w:rPr>
          <w:noProof/>
        </w:rPr>
        <w:drawing>
          <wp:inline distT="0" distB="0" distL="0" distR="0" wp14:anchorId="1534DAC1" wp14:editId="27B8E512">
            <wp:extent cx="5943600" cy="287607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B8588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Ahoy Twilio!</w:t>
      </w:r>
    </w:p>
    <w:p w14:paraId="41DE80DB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 </w:t>
      </w:r>
    </w:p>
    <w:p w14:paraId="10023238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Abigail was responding to this and needed more info.</w:t>
      </w:r>
    </w:p>
    <w:p w14:paraId="3F4D4DF5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Two issues:</w:t>
      </w:r>
    </w:p>
    <w:p w14:paraId="13B49203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 </w:t>
      </w:r>
    </w:p>
    <w:p w14:paraId="1152470C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#1: This email I received this morning:</w:t>
      </w:r>
    </w:p>
    <w:p w14:paraId="1C7C558D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212F3E"/>
          <w:sz w:val="18"/>
          <w:szCs w:val="18"/>
          <w:shd w:val="clear" w:color="auto" w:fill="FFFFFF"/>
        </w:rPr>
        <w:t>SIGNAL Day 1: The 1st growth automation platform for the digital era</w:t>
      </w:r>
    </w:p>
    <w:p w14:paraId="68EAD2EB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At the bottom I clicked, Browse tomorrow's sessions </w:t>
      </w:r>
      <w:hyperlink r:id="rId12" w:tgtFrame="_blank" w:tooltip="This external link opens in a new window" w:history="1">
        <w:r w:rsidRPr="004559CB">
          <w:rPr>
            <w:rStyle w:val="Hyperlink"/>
            <w:rFonts w:ascii="Courier New" w:hAnsi="Courier New" w:cs="Courier New"/>
            <w:sz w:val="18"/>
            <w:szCs w:val="18"/>
          </w:rPr>
          <w:t>https://u3528416.ct.sendgrid.net/ls/click?upn=g9wRt9AavN88s36J1Koavx4fVLHITr3ytvjwLHAz9TYzOKgS-2Bjgi1RAF6jW1ympNWfZkESrHQCvN81yPvAtCMc7yu3RjHPZKJopDJk8YuOKyVTKo4vV-2F-2BpscBuSD1dM-2BRR6Z6x6bkmpML4K1cUB301cwca86a4B-2F5yojpq1upI4-3DYZy7_wh0zwefIQbXK82wQz9cAATSppm-2FEbIsQZht-2FdRxzoQZ6GMZNlU11S45TmCgLgR6Laev0x84vHwxzgezCq97sybgL2xuk-2FZCk3CSsC3Mepmuz-2B73z5cLs9KlPP08YOnDPIoUMr0nE2xatViEbo-2BbHDUHm0S-2F8W8M1bc0HzrlGUq0EZKIu2tR3Z01-2B7nnWVf4-2FrA1BdvmwULzXOuBEWQvs-2Bbos0zX8xfcSCv3zweybctx6RC2We7crINElsMPz4qNL</w:t>
        </w:r>
      </w:hyperlink>
    </w:p>
    <w:p w14:paraId="13AA7344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 </w:t>
      </w:r>
    </w:p>
    <w:p w14:paraId="0D14AEC7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and I got this screen, (attached: twilio-signal-email.png)</w:t>
      </w:r>
    </w:p>
    <w:p w14:paraId="6D81CF2C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 </w:t>
      </w:r>
    </w:p>
    <w:p w14:paraId="27F5C4BF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#2  My consent for Twilio to text me via SMS:</w:t>
      </w:r>
    </w:p>
    <w:p w14:paraId="1A898D4F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Start"/>
      <w:r w:rsidRPr="004559CB">
        <w:rPr>
          <w:rFonts w:ascii="Courier New" w:hAnsi="Courier New" w:cs="Courier New"/>
          <w:color w:val="000000"/>
          <w:sz w:val="18"/>
          <w:szCs w:val="18"/>
        </w:rPr>
        <w:t>attached</w:t>
      </w:r>
      <w:proofErr w:type="gramEnd"/>
      <w:r w:rsidRPr="004559CB">
        <w:rPr>
          <w:rFonts w:ascii="Courier New" w:hAnsi="Courier New" w:cs="Courier New"/>
          <w:color w:val="000000"/>
          <w:sz w:val="18"/>
          <w:szCs w:val="18"/>
        </w:rPr>
        <w:t>:  twilio-signal-sms.png)</w:t>
      </w:r>
    </w:p>
    <w:p w14:paraId="29FED2D6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This is step 2 of 3 and it is unclear as to whether I have consented to give Sponsors permission to SMS me.</w:t>
      </w:r>
    </w:p>
    <w:p w14:paraId="2FEB2BFE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In Step 3, I choose to share my info:</w:t>
      </w:r>
    </w:p>
    <w:p w14:paraId="6C03775A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Start"/>
      <w:r w:rsidRPr="004559CB">
        <w:rPr>
          <w:rFonts w:ascii="Courier New" w:hAnsi="Courier New" w:cs="Courier New"/>
          <w:color w:val="000000"/>
          <w:sz w:val="18"/>
          <w:szCs w:val="18"/>
        </w:rPr>
        <w:t>attached</w:t>
      </w:r>
      <w:proofErr w:type="gramEnd"/>
      <w:r w:rsidRPr="004559CB">
        <w:rPr>
          <w:rFonts w:ascii="Courier New" w:hAnsi="Courier New" w:cs="Courier New"/>
          <w:color w:val="000000"/>
          <w:sz w:val="18"/>
          <w:szCs w:val="18"/>
        </w:rPr>
        <w:t>:  twilio-signal-sms2.png)</w:t>
      </w:r>
    </w:p>
    <w:p w14:paraId="5C06ADDB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My two questions are: am I giving consent for Sponsors to SMS me?</w:t>
      </w:r>
    </w:p>
    <w:p w14:paraId="074895A3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4559CB">
        <w:rPr>
          <w:rFonts w:ascii="Courier New" w:hAnsi="Courier New" w:cs="Courier New"/>
          <w:color w:val="000000"/>
          <w:sz w:val="18"/>
          <w:szCs w:val="18"/>
        </w:rPr>
        <w:t>and,</w:t>
      </w:r>
      <w:proofErr w:type="gramEnd"/>
      <w:r w:rsidRPr="004559CB">
        <w:rPr>
          <w:rFonts w:ascii="Courier New" w:hAnsi="Courier New" w:cs="Courier New"/>
          <w:color w:val="000000"/>
          <w:sz w:val="18"/>
          <w:szCs w:val="18"/>
        </w:rPr>
        <w:t xml:space="preserve"> Can I revoke my consent? I've read all these Sponsors' privacy policies and scanned their websites for third-party trackers, and only two of them passed muster....</w:t>
      </w:r>
    </w:p>
    <w:p w14:paraId="06A130FC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 </w:t>
      </w:r>
    </w:p>
    <w:p w14:paraId="70E0F1CF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These aren't a huge priority but we're trying to build trust, and I appreciate Abigail reaching out to find what going on... </w:t>
      </w:r>
    </w:p>
    <w:p w14:paraId="00A9903C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 </w:t>
      </w:r>
    </w:p>
    <w:p w14:paraId="040EEEFE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Craig Erickson</w:t>
      </w:r>
    </w:p>
    <w:p w14:paraId="4BF34BA8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r w:rsidRPr="004559CB">
        <w:rPr>
          <w:rFonts w:ascii="Courier New" w:hAnsi="Courier New" w:cs="Courier New"/>
          <w:color w:val="000000"/>
          <w:sz w:val="18"/>
          <w:szCs w:val="18"/>
        </w:rPr>
        <w:t>Data Protection Officer</w:t>
      </w:r>
    </w:p>
    <w:p w14:paraId="4FAA5902" w14:textId="77777777" w:rsidR="004559CB" w:rsidRPr="004559CB" w:rsidRDefault="004559CB" w:rsidP="004559CB">
      <w:pPr>
        <w:pStyle w:val="NormalWeb"/>
        <w:spacing w:before="0" w:beforeAutospacing="0" w:after="0" w:afterAutospacing="0"/>
        <w:ind w:left="720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4559CB">
        <w:rPr>
          <w:rFonts w:ascii="Courier New" w:hAnsi="Courier New" w:cs="Courier New"/>
          <w:color w:val="000000"/>
          <w:sz w:val="18"/>
          <w:szCs w:val="18"/>
        </w:rPr>
        <w:t>PrivacyPortfolio</w:t>
      </w:r>
      <w:proofErr w:type="spellEnd"/>
    </w:p>
    <w:p w14:paraId="55258EAC" w14:textId="77777777" w:rsidR="001E52E2" w:rsidRDefault="001E52E2" w:rsidP="004559CB">
      <w:pPr>
        <w:rPr>
          <w:noProof/>
        </w:rPr>
      </w:pPr>
      <w:r>
        <w:rPr>
          <w:noProof/>
        </w:rPr>
        <w:lastRenderedPageBreak/>
        <w:t>I used my typical Vendor Risk onboarding process to establish a baseline:</w:t>
      </w:r>
    </w:p>
    <w:p w14:paraId="1CDF3A5F" w14:textId="77777777" w:rsidR="001E52E2" w:rsidRDefault="004245B9" w:rsidP="004559CB">
      <w:pPr>
        <w:rPr>
          <w:noProof/>
        </w:rPr>
      </w:pPr>
      <w:r>
        <w:rPr>
          <w:noProof/>
        </w:rPr>
        <w:drawing>
          <wp:inline distT="0" distB="0" distL="0" distR="0" wp14:anchorId="7B38BDE6" wp14:editId="4ADA2301">
            <wp:extent cx="5943600" cy="2005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dor-risk-gri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F18D7" w14:textId="77777777" w:rsidR="004245B9" w:rsidRDefault="004245B9" w:rsidP="004559CB">
      <w:pPr>
        <w:rPr>
          <w:noProof/>
        </w:rPr>
      </w:pPr>
      <w:r>
        <w:rPr>
          <w:noProof/>
        </w:rPr>
        <w:t>And generated this Infographic:</w:t>
      </w:r>
    </w:p>
    <w:p w14:paraId="35F8D123" w14:textId="77777777" w:rsidR="0068234B" w:rsidRDefault="004245B9">
      <w:pPr>
        <w:rPr>
          <w:noProof/>
        </w:rPr>
      </w:pPr>
      <w:r>
        <w:rPr>
          <w:noProof/>
        </w:rPr>
        <w:drawing>
          <wp:inline distT="0" distB="0" distL="0" distR="0" wp14:anchorId="2D7DC058" wp14:editId="4C48C7C9">
            <wp:extent cx="5943600" cy="4211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-PI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70"/>
    <w:rsid w:val="00026C30"/>
    <w:rsid w:val="00030543"/>
    <w:rsid w:val="00035379"/>
    <w:rsid w:val="0008581B"/>
    <w:rsid w:val="00091605"/>
    <w:rsid w:val="00094770"/>
    <w:rsid w:val="000C2AB8"/>
    <w:rsid w:val="000C57D6"/>
    <w:rsid w:val="00101357"/>
    <w:rsid w:val="001E52E2"/>
    <w:rsid w:val="0029577A"/>
    <w:rsid w:val="002A5053"/>
    <w:rsid w:val="002E3888"/>
    <w:rsid w:val="00331335"/>
    <w:rsid w:val="0034173D"/>
    <w:rsid w:val="003428F3"/>
    <w:rsid w:val="00362923"/>
    <w:rsid w:val="00395460"/>
    <w:rsid w:val="003968FD"/>
    <w:rsid w:val="003E7138"/>
    <w:rsid w:val="003F180F"/>
    <w:rsid w:val="00417753"/>
    <w:rsid w:val="004223E0"/>
    <w:rsid w:val="004245B9"/>
    <w:rsid w:val="004559CB"/>
    <w:rsid w:val="004C7B47"/>
    <w:rsid w:val="004D5845"/>
    <w:rsid w:val="00541343"/>
    <w:rsid w:val="00555F81"/>
    <w:rsid w:val="0058755B"/>
    <w:rsid w:val="005A3E69"/>
    <w:rsid w:val="005C3867"/>
    <w:rsid w:val="00640E18"/>
    <w:rsid w:val="00675CAD"/>
    <w:rsid w:val="0068234B"/>
    <w:rsid w:val="00685001"/>
    <w:rsid w:val="006D160C"/>
    <w:rsid w:val="006E6D49"/>
    <w:rsid w:val="0072705A"/>
    <w:rsid w:val="00780241"/>
    <w:rsid w:val="00790AD5"/>
    <w:rsid w:val="007942AC"/>
    <w:rsid w:val="00822667"/>
    <w:rsid w:val="00921BF9"/>
    <w:rsid w:val="00943A55"/>
    <w:rsid w:val="009A5783"/>
    <w:rsid w:val="009E67BF"/>
    <w:rsid w:val="00A41445"/>
    <w:rsid w:val="00A91579"/>
    <w:rsid w:val="00B40C44"/>
    <w:rsid w:val="00B40F0C"/>
    <w:rsid w:val="00B50337"/>
    <w:rsid w:val="00B75C5B"/>
    <w:rsid w:val="00B85BFC"/>
    <w:rsid w:val="00BA3510"/>
    <w:rsid w:val="00BE21A0"/>
    <w:rsid w:val="00C437DC"/>
    <w:rsid w:val="00CC2478"/>
    <w:rsid w:val="00D057FE"/>
    <w:rsid w:val="00D629CD"/>
    <w:rsid w:val="00D708C8"/>
    <w:rsid w:val="00D759A9"/>
    <w:rsid w:val="00D81E09"/>
    <w:rsid w:val="00D86170"/>
    <w:rsid w:val="00DC761D"/>
    <w:rsid w:val="00E20512"/>
    <w:rsid w:val="00E24B1F"/>
    <w:rsid w:val="00E414FB"/>
    <w:rsid w:val="00F7377A"/>
    <w:rsid w:val="00FB2FA9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A85A"/>
  <w15:docId w15:val="{78D4F1F3-827F-47EA-ABB8-16926703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D5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D58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D58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875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2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5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26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u3528416.ct.sendgrid.net/ls/click?upn=g9wRt9AavN88s36J1Koavx4fVLHITr3ytvjwLHAz9TYzOKgS-2Bjgi1RAF6jW1ympNWfZkESrHQCvN81yPvAtCMc7yu3RjHPZKJopDJk8YuOKyVTKo4vV-2F-2BpscBuSD1dM-2BRR6Z6x6bkmpML4K1cUB301cwca86a4B-2F5yojpq1upI4-3DYZy7_wh0zwefIQbXK82wQz9cAATSppm-2FEbIsQZht-2FdRxzoQZ6GMZNlU11S45TmCgLgR6Laev0x84vHwxzgezCq97sybgL2xuk-2FZCk3CSsC3Mepmuz-2B73z5cLs9KlPP08YOnDPIoUMr0nE2xatViEbo-2BbHDUHm0S-2F8W8M1bc0HzrlGUq0EZKIu2tR3Z01-2B7nnWVf4-2FrA1BdvmwULzXOuBEWQvs-2Bbos0zX8xfcSCv3zweybctx6RC2We7crINElsMPz4qN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craig-erickson@privacyportfolio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Craig Erickson</cp:lastModifiedBy>
  <cp:revision>3</cp:revision>
  <dcterms:created xsi:type="dcterms:W3CDTF">2022-12-07T15:53:00Z</dcterms:created>
  <dcterms:modified xsi:type="dcterms:W3CDTF">2023-03-05T13:01:00Z</dcterms:modified>
</cp:coreProperties>
</file>